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7" w:rsidRDefault="00BD65CC" w:rsidP="00BD65CC">
      <w:pPr>
        <w:pStyle w:val="a3"/>
        <w:numPr>
          <w:ilvl w:val="0"/>
          <w:numId w:val="1"/>
        </w:numPr>
      </w:pPr>
      <w:r w:rsidRPr="00CC12E7">
        <w:rPr>
          <w:b/>
        </w:rPr>
        <w:t>Бесплатное</w:t>
      </w:r>
      <w:r>
        <w:t xml:space="preserve"> видео</w:t>
      </w:r>
      <w:r w:rsidR="008439A6">
        <w:t xml:space="preserve"> (около </w:t>
      </w:r>
      <w:r w:rsidR="00D66C74">
        <w:t>6</w:t>
      </w:r>
      <w:r w:rsidR="008439A6">
        <w:t>0 видео по системе)</w:t>
      </w:r>
    </w:p>
    <w:p w:rsidR="00BD65CC" w:rsidRDefault="00BD65CC" w:rsidP="00BD65CC">
      <w:pPr>
        <w:pStyle w:val="a3"/>
      </w:pPr>
      <w:r>
        <w:t>Краткая версия книги (Методическое пособие</w:t>
      </w:r>
      <w:r w:rsidR="00AD7C9A">
        <w:t xml:space="preserve"> 20 страниц + основные темы «АСИРА»</w:t>
      </w:r>
      <w:r>
        <w:t>)</w:t>
      </w:r>
    </w:p>
    <w:p w:rsidR="00BD65CC" w:rsidRDefault="00BD65CC" w:rsidP="00BD65CC">
      <w:pPr>
        <w:pStyle w:val="a3"/>
      </w:pPr>
      <w:r>
        <w:t>ЭИП1 – тест</w:t>
      </w:r>
    </w:p>
    <w:p w:rsidR="00BD65CC" w:rsidRDefault="00BD65CC" w:rsidP="00BD65CC">
      <w:pPr>
        <w:pStyle w:val="a3"/>
      </w:pPr>
      <w:r>
        <w:t>Телеграмм канал и бесплатные ресурсы в сети интернет</w:t>
      </w:r>
    </w:p>
    <w:p w:rsidR="00BD65CC" w:rsidRDefault="00BD65CC" w:rsidP="00BD65CC">
      <w:pPr>
        <w:pStyle w:val="a3"/>
      </w:pPr>
    </w:p>
    <w:p w:rsidR="00BD65CC" w:rsidRDefault="00BD65CC" w:rsidP="00BD65CC">
      <w:pPr>
        <w:pStyle w:val="a3"/>
        <w:numPr>
          <w:ilvl w:val="0"/>
          <w:numId w:val="1"/>
        </w:numPr>
      </w:pPr>
      <w:r w:rsidRPr="00D814C5">
        <w:rPr>
          <w:b/>
        </w:rPr>
        <w:t>Печатная копия издания «АСИРА» для самостоятельного изучения</w:t>
      </w:r>
      <w:r>
        <w:t xml:space="preserve"> </w:t>
      </w:r>
      <w:r w:rsidRPr="00BD65CC">
        <w:t>– 2500-</w:t>
      </w:r>
      <w:r>
        <w:t>3000 р. (200 страниц – 1 стр.</w:t>
      </w:r>
      <w:r w:rsidRPr="00BD65CC">
        <w:t>/</w:t>
      </w:r>
      <w:r>
        <w:t>10 рублей.)</w:t>
      </w:r>
    </w:p>
    <w:p w:rsidR="00BD65CC" w:rsidRDefault="00BD65CC" w:rsidP="00BD65CC">
      <w:pPr>
        <w:pStyle w:val="a3"/>
      </w:pPr>
      <w:r>
        <w:t xml:space="preserve">Электронная копия издания «АСИРА» (актуальная на текущую дату) – </w:t>
      </w:r>
    </w:p>
    <w:p w:rsidR="00BD65CC" w:rsidRDefault="00BD65CC" w:rsidP="00BD65CC">
      <w:pPr>
        <w:pStyle w:val="a3"/>
      </w:pPr>
    </w:p>
    <w:p w:rsidR="00BD65CC" w:rsidRDefault="00BD65CC" w:rsidP="00BD65CC">
      <w:pPr>
        <w:pStyle w:val="a3"/>
        <w:numPr>
          <w:ilvl w:val="0"/>
          <w:numId w:val="1"/>
        </w:numPr>
      </w:pPr>
      <w:r w:rsidRPr="00CC12E7">
        <w:rPr>
          <w:b/>
        </w:rPr>
        <w:t>Час работы с человеком</w:t>
      </w:r>
      <w:r>
        <w:t xml:space="preserve"> по проблеме</w:t>
      </w:r>
      <w:r w:rsidRPr="00BD65CC">
        <w:t xml:space="preserve"> / </w:t>
      </w:r>
      <w:r>
        <w:t xml:space="preserve">по вопросам </w:t>
      </w:r>
      <w:r w:rsidRPr="00BD65CC">
        <w:t xml:space="preserve">/ </w:t>
      </w:r>
      <w:r>
        <w:t>по системе:</w:t>
      </w:r>
      <w:r w:rsidR="00AD7C9A">
        <w:br/>
        <w:t xml:space="preserve">- 1 час работы с человеком по проблеме – 2000 р. </w:t>
      </w:r>
      <w:r w:rsidR="00AD7C9A" w:rsidRPr="00AD7C9A">
        <w:t xml:space="preserve">/ </w:t>
      </w:r>
      <w:r w:rsidR="00AD7C9A">
        <w:t>1 час.</w:t>
      </w:r>
    </w:p>
    <w:p w:rsidR="00BD65CC" w:rsidRDefault="00BD65CC" w:rsidP="00BD65CC">
      <w:pPr>
        <w:pStyle w:val="a3"/>
      </w:pPr>
      <w:r>
        <w:t xml:space="preserve">- </w:t>
      </w:r>
      <w:r w:rsidR="00AD7C9A">
        <w:t xml:space="preserve">2 раза в неделю по системе АСИРА «Классика» - 2000 р. </w:t>
      </w:r>
      <w:r w:rsidR="00AD7C9A" w:rsidRPr="00AD7C9A">
        <w:t xml:space="preserve">/ 1 </w:t>
      </w:r>
      <w:r w:rsidR="00AD7C9A">
        <w:t xml:space="preserve">час. </w:t>
      </w:r>
      <w:r w:rsidR="00AD7C9A">
        <w:br/>
        <w:t>(3 часа с перерывом – 6000 р.)</w:t>
      </w:r>
    </w:p>
    <w:p w:rsidR="00AD7C9A" w:rsidRDefault="00AD7C9A" w:rsidP="00BD65CC">
      <w:pPr>
        <w:pStyle w:val="a3"/>
      </w:pPr>
      <w:r>
        <w:t xml:space="preserve">- 1 месяц ведение – </w:t>
      </w:r>
      <w:r w:rsidR="00AD2589">
        <w:t xml:space="preserve">от </w:t>
      </w:r>
      <w:r>
        <w:t xml:space="preserve">8 часов </w:t>
      </w:r>
      <w:r w:rsidR="00AD2589">
        <w:t>до</w:t>
      </w:r>
      <w:r>
        <w:t xml:space="preserve"> 24 час</w:t>
      </w:r>
      <w:r w:rsidR="00AD2589">
        <w:t>ов в месяц</w:t>
      </w:r>
      <w:r>
        <w:t xml:space="preserve"> (2 раза в неделю по 1-3 часа)</w:t>
      </w:r>
    </w:p>
    <w:p w:rsidR="00AD2589" w:rsidRDefault="00AD2589" w:rsidP="00BD65CC">
      <w:pPr>
        <w:pStyle w:val="a3"/>
      </w:pPr>
      <w:r>
        <w:t>16000р. – 48000р.</w:t>
      </w:r>
      <w:bookmarkStart w:id="0" w:name="_GoBack"/>
      <w:bookmarkEnd w:id="0"/>
    </w:p>
    <w:p w:rsidR="00AD7C9A" w:rsidRDefault="00AD7C9A" w:rsidP="00BD65CC">
      <w:pPr>
        <w:pStyle w:val="a3"/>
      </w:pPr>
    </w:p>
    <w:p w:rsidR="00AD7C9A" w:rsidRDefault="00AD7C9A" w:rsidP="00AD7C9A">
      <w:pPr>
        <w:pStyle w:val="a3"/>
        <w:numPr>
          <w:ilvl w:val="0"/>
          <w:numId w:val="1"/>
        </w:numPr>
      </w:pPr>
      <w:r>
        <w:t xml:space="preserve"> </w:t>
      </w:r>
      <w:r w:rsidRPr="00CC12E7">
        <w:rPr>
          <w:b/>
        </w:rPr>
        <w:t>БОНУС</w:t>
      </w:r>
      <w:r>
        <w:t xml:space="preserve"> бесплатные ответы на вопросы и помощь для тех, кто :</w:t>
      </w:r>
      <w:r>
        <w:br/>
        <w:t>- оплатил и купил любую версию книги</w:t>
      </w:r>
    </w:p>
    <w:p w:rsidR="00AD7C9A" w:rsidRDefault="00AD7C9A" w:rsidP="00AD7C9A">
      <w:pPr>
        <w:pStyle w:val="a3"/>
      </w:pPr>
      <w:r>
        <w:t>- купил</w:t>
      </w:r>
      <w:r w:rsidRPr="00AD7C9A">
        <w:t>/</w:t>
      </w:r>
      <w:r>
        <w:t>нашел</w:t>
      </w:r>
      <w:r w:rsidRPr="00AD7C9A">
        <w:t>/</w:t>
      </w:r>
      <w:r>
        <w:t>взял конкретные инструменты для самостоятельного занятия по книге</w:t>
      </w:r>
    </w:p>
    <w:p w:rsidR="00AD7C9A" w:rsidRDefault="00AD7C9A" w:rsidP="00AD7C9A">
      <w:pPr>
        <w:pStyle w:val="a3"/>
      </w:pPr>
      <w:r>
        <w:t>- оплатил занятия или проделал нужные шаги по системе вплоть до ситуации «Мне ваша помощь не требуется, дальше я сам»</w:t>
      </w:r>
    </w:p>
    <w:p w:rsidR="00AD7C9A" w:rsidRDefault="00AD7C9A" w:rsidP="00AD7C9A">
      <w:pPr>
        <w:pStyle w:val="a3"/>
      </w:pPr>
      <w:r>
        <w:t>- помогает в развитии системы, распространении информации с конкретным подтверждением действий и собственных усилий.</w:t>
      </w:r>
    </w:p>
    <w:p w:rsidR="00AD7C9A" w:rsidRDefault="00AD7C9A" w:rsidP="00AD7C9A">
      <w:pPr>
        <w:pStyle w:val="a3"/>
      </w:pPr>
    </w:p>
    <w:p w:rsidR="00AD7C9A" w:rsidRDefault="00CC12E7" w:rsidP="00CC12E7">
      <w:pPr>
        <w:pStyle w:val="a3"/>
        <w:numPr>
          <w:ilvl w:val="0"/>
          <w:numId w:val="1"/>
        </w:numPr>
      </w:pPr>
      <w:r w:rsidRPr="00CC12E7">
        <w:rPr>
          <w:b/>
        </w:rPr>
        <w:t>Важно!!:</w:t>
      </w:r>
      <w:r>
        <w:rPr>
          <w:b/>
        </w:rPr>
        <w:br/>
      </w:r>
      <w:r>
        <w:br/>
        <w:t>Если человек хочет:</w:t>
      </w:r>
    </w:p>
    <w:p w:rsidR="00CC12E7" w:rsidRDefault="00CC12E7" w:rsidP="00CC12E7">
      <w:pPr>
        <w:pStyle w:val="a3"/>
      </w:pPr>
      <w:r>
        <w:t>- разобраться в себе</w:t>
      </w:r>
    </w:p>
    <w:p w:rsidR="00CC12E7" w:rsidRDefault="00CC12E7" w:rsidP="00CC12E7">
      <w:pPr>
        <w:pStyle w:val="a3"/>
      </w:pPr>
      <w:r>
        <w:t>- решить проблему</w:t>
      </w:r>
    </w:p>
    <w:p w:rsidR="00CC12E7" w:rsidRDefault="00CC12E7" w:rsidP="00CC12E7">
      <w:pPr>
        <w:pStyle w:val="a3"/>
      </w:pPr>
      <w:r>
        <w:t>- убрать неприятные факторы из жизни</w:t>
      </w:r>
    </w:p>
    <w:p w:rsidR="00CC12E7" w:rsidRDefault="00CC12E7" w:rsidP="00CC12E7">
      <w:pPr>
        <w:pStyle w:val="a3"/>
      </w:pPr>
      <w:r>
        <w:t>- начать работать по системе и зарабатывать деньги</w:t>
      </w:r>
    </w:p>
    <w:p w:rsidR="00CC12E7" w:rsidRDefault="00CC12E7" w:rsidP="00CC12E7">
      <w:pPr>
        <w:pStyle w:val="a3"/>
      </w:pPr>
      <w:r>
        <w:t>- сменить сферу деятельности глобально</w:t>
      </w:r>
    </w:p>
    <w:p w:rsidR="00CC12E7" w:rsidRDefault="00CC12E7" w:rsidP="00CC12E7">
      <w:pPr>
        <w:pStyle w:val="a3"/>
      </w:pPr>
    </w:p>
    <w:p w:rsidR="00CC12E7" w:rsidRDefault="00CC12E7" w:rsidP="00CC12E7">
      <w:pPr>
        <w:pStyle w:val="a3"/>
      </w:pPr>
      <w:r>
        <w:t>То сначала следует ознакомиться со всем бесплатным материалом, попробовать поработать с инструментами самому, далее понять в чём кайф или смысл.</w:t>
      </w:r>
      <w:r>
        <w:br/>
        <w:t xml:space="preserve">И по факту убирания негативных факторов из жизни (или из головы) можно уже говорить о трудоустройстве. </w:t>
      </w:r>
    </w:p>
    <w:p w:rsidR="00CC12E7" w:rsidRDefault="00CC12E7" w:rsidP="00CC12E7">
      <w:pPr>
        <w:pStyle w:val="a3"/>
      </w:pPr>
      <w:r>
        <w:br/>
        <w:t xml:space="preserve">ПОСКОЛЬКУ </w:t>
      </w:r>
      <w:r w:rsidRPr="00CC12E7">
        <w:rPr>
          <w:b/>
        </w:rPr>
        <w:t>РАБОТА С СИСТЕМОЙ «АСИРА» отличается от привычной работы</w:t>
      </w:r>
      <w:r>
        <w:t>, где человеку платят за навыки полезные кому-то тем, что в рамках работы с людьми требуются именно навыки по работе с собой.</w:t>
      </w:r>
    </w:p>
    <w:p w:rsidR="00CC12E7" w:rsidRPr="00AD7C9A" w:rsidRDefault="00CC12E7" w:rsidP="00CC12E7">
      <w:pPr>
        <w:pStyle w:val="a3"/>
      </w:pPr>
    </w:p>
    <w:sectPr w:rsidR="00CC12E7" w:rsidRPr="00AD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64"/>
    <w:multiLevelType w:val="hybridMultilevel"/>
    <w:tmpl w:val="0EA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B"/>
    <w:rsid w:val="00072CD5"/>
    <w:rsid w:val="007A1A8B"/>
    <w:rsid w:val="008439A6"/>
    <w:rsid w:val="00921C3A"/>
    <w:rsid w:val="00AD2589"/>
    <w:rsid w:val="00AD7C9A"/>
    <w:rsid w:val="00B473B6"/>
    <w:rsid w:val="00BD65CC"/>
    <w:rsid w:val="00C77F41"/>
    <w:rsid w:val="00CC12E7"/>
    <w:rsid w:val="00D66C74"/>
    <w:rsid w:val="00D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CE0A"/>
  <w15:chartTrackingRefBased/>
  <w15:docId w15:val="{468B6584-64D8-43F5-A623-899948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2022-04-26T14:01:00Z</dcterms:created>
  <dcterms:modified xsi:type="dcterms:W3CDTF">2022-04-26T15:50:00Z</dcterms:modified>
</cp:coreProperties>
</file>